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7" w:rsidRPr="005D2341" w:rsidRDefault="00BB31E7" w:rsidP="00BB31E7">
      <w:pPr>
        <w:shd w:val="clear" w:color="auto" w:fill="FFFFFF"/>
        <w:spacing w:after="365" w:line="240" w:lineRule="auto"/>
        <w:outlineLvl w:val="1"/>
        <w:rPr>
          <w:rFonts w:ascii="Times New Roman" w:eastAsia="Times New Roman" w:hAnsi="Times New Roman" w:cs="Times New Roman"/>
          <w:b/>
          <w:bCs/>
          <w:color w:val="333333"/>
          <w:sz w:val="24"/>
          <w:szCs w:val="24"/>
          <w:lang w:val="kk-KZ" w:eastAsia="ru-RU"/>
        </w:rPr>
      </w:pPr>
      <w:bookmarkStart w:id="0" w:name="_GoBack"/>
      <w:bookmarkEnd w:id="0"/>
      <w:r w:rsidRPr="005D2341">
        <w:rPr>
          <w:rFonts w:ascii="Times New Roman" w:eastAsia="Times New Roman" w:hAnsi="Times New Roman" w:cs="Times New Roman"/>
          <w:b/>
          <w:bCs/>
          <w:color w:val="333333"/>
          <w:sz w:val="24"/>
          <w:szCs w:val="24"/>
          <w:lang w:val="kk-KZ" w:eastAsia="ru-RU"/>
        </w:rPr>
        <w:t>«Оқуға құштар мектеп» жобасы аясында атқарылған жұмыстар туралы мәлімет</w:t>
      </w:r>
    </w:p>
    <w:p w:rsidR="00BB31E7" w:rsidRDefault="00BB31E7" w:rsidP="00BB31E7">
      <w:pPr>
        <w:spacing w:after="273" w:line="240" w:lineRule="auto"/>
        <w:jc w:val="both"/>
        <w:rPr>
          <w:rFonts w:ascii="Times New Roman" w:eastAsia="Times New Roman" w:hAnsi="Times New Roman" w:cs="Times New Roman"/>
          <w:b/>
          <w:color w:val="444444"/>
          <w:sz w:val="24"/>
          <w:szCs w:val="24"/>
          <w:lang w:val="kk-KZ" w:eastAsia="ru-RU"/>
        </w:rPr>
      </w:pPr>
      <w:r w:rsidRPr="005D2341">
        <w:rPr>
          <w:rFonts w:ascii="Times New Roman" w:eastAsia="Times New Roman" w:hAnsi="Times New Roman" w:cs="Times New Roman"/>
          <w:bCs/>
          <w:color w:val="000000"/>
          <w:sz w:val="24"/>
          <w:szCs w:val="24"/>
          <w:lang w:val="kk-KZ" w:eastAsia="ru-RU"/>
        </w:rPr>
        <w:t xml:space="preserve">      Кітап – адамзат баласының баға жетпес асыл құндылығы. Білім мен мәдениеттің биік белестеріне жетелейтін – тәрбие құралы. Шығыс ойшылы Науаи: «Кітап – ақылына ақы сұрамайтын алтын қазына» десе, Абай атамыз «Танымның бар тамашасы – кітапта, оған қол жеткізу үшін кітап оқудан жалықпа», «Артық ғылым кітапта, ерінбе оқып көруге» деп насихаттайды.  </w:t>
      </w:r>
      <w:r w:rsidRPr="005D2341">
        <w:rPr>
          <w:rFonts w:ascii="Times New Roman" w:eastAsia="Times New Roman" w:hAnsi="Times New Roman" w:cs="Times New Roman"/>
          <w:color w:val="000000"/>
          <w:sz w:val="24"/>
          <w:szCs w:val="24"/>
          <w:lang w:val="kk-KZ" w:eastAsia="ru-RU"/>
        </w:rPr>
        <w:t xml:space="preserve">Президентіміз Қасым-Жомарт Тоқаев: “Кітап оқу – рухани кемелденудің көзі. Қазіргі уақыт – секунд сайын жаңарған ақпарат заманы. Алтын уақытымызды пайдалы істерге жұмсағанымыз жөн”, – деп ашық айтқан болатын. </w:t>
      </w:r>
      <w:r w:rsidRPr="005D2341">
        <w:rPr>
          <w:rFonts w:ascii="Times New Roman" w:eastAsia="Times New Roman" w:hAnsi="Times New Roman" w:cs="Times New Roman"/>
          <w:color w:val="333333"/>
          <w:sz w:val="24"/>
          <w:szCs w:val="24"/>
          <w:lang w:val="kk-KZ" w:eastAsia="ru-RU"/>
        </w:rPr>
        <w:t>Мемлекет басшысы Қасым-Жомарт Тоқаевтың Ұлттық қоғамдық сенім кеңесінде берген тапсырмасына сәйкес  БҒМ «Оқуға құштар мектеп» жобасын бекіткен болатын. «Оқуға құштар мектеп» жобасы аясында көркем әдебиеттер тiзiмi 4 бағыт бойынша жүзеге аспақ. Яғни олардың қатарына еліміздің үздік классиктерінің кітаптары, ана тіліне аударылған шетелдік әлем әдебиетінің жауһарлары, сонымен бірге қазіргі заманғы ақын-жазушылардың кітаптары енетін болады. Білім берудегі кітап оқуға үйрету мәселелері әрдайым маңызды болғанымен, оқу сауаттылығын дамыту тапсырмасы ҚР-ның мемлекеттік білім беру стандартын жүзеге асыратын заманауи мектеп үшін жаңа сала болып табылады. Оқу сауаттылығы қазіргі қоғамдағы өмірге дайындық үшін ең маңызды көрсеткіштерінің бірі ретінде қарастырылады. Сондықтан бүгінгі таңда оқушылардың кітап оқу құзыреттілігін қалыптастыру өте маңызды міндет болды.</w:t>
      </w:r>
      <w:r w:rsidRPr="005D2341">
        <w:rPr>
          <w:rFonts w:ascii="Times New Roman" w:eastAsia="Times New Roman" w:hAnsi="Times New Roman" w:cs="Times New Roman"/>
          <w:color w:val="000000"/>
          <w:sz w:val="24"/>
          <w:szCs w:val="24"/>
          <w:lang w:val="kk-KZ" w:eastAsia="ru-RU"/>
        </w:rPr>
        <w:t xml:space="preserve">                       </w:t>
      </w:r>
      <w:r w:rsidRPr="005D2341">
        <w:rPr>
          <w:rFonts w:ascii="Times New Roman" w:eastAsia="Times New Roman" w:hAnsi="Times New Roman" w:cs="Times New Roman"/>
          <w:b/>
          <w:color w:val="444444"/>
          <w:sz w:val="24"/>
          <w:szCs w:val="24"/>
          <w:lang w:val="kk-KZ" w:eastAsia="ru-RU"/>
        </w:rPr>
        <w:t xml:space="preserve">     </w:t>
      </w:r>
      <w:r>
        <w:rPr>
          <w:rFonts w:ascii="Times New Roman" w:eastAsia="Times New Roman" w:hAnsi="Times New Roman" w:cs="Times New Roman"/>
          <w:b/>
          <w:color w:val="444444"/>
          <w:sz w:val="24"/>
          <w:szCs w:val="24"/>
          <w:lang w:val="kk-KZ" w:eastAsia="ru-RU"/>
        </w:rPr>
        <w:t xml:space="preserve">                                                                                                     </w:t>
      </w:r>
      <w:r w:rsidRPr="005D2341">
        <w:rPr>
          <w:rFonts w:ascii="Times New Roman" w:eastAsia="Times New Roman" w:hAnsi="Times New Roman" w:cs="Times New Roman"/>
          <w:color w:val="444444"/>
          <w:sz w:val="24"/>
          <w:szCs w:val="24"/>
          <w:lang w:val="kk-KZ" w:eastAsia="ru-RU"/>
        </w:rPr>
        <w:t>«Оқуға құштар мектеп» жобасы бойынша мектебімізде атқарылған  іс-шаралар</w:t>
      </w:r>
      <w:r>
        <w:rPr>
          <w:rFonts w:ascii="Times New Roman" w:eastAsia="Times New Roman" w:hAnsi="Times New Roman" w:cs="Times New Roman"/>
          <w:color w:val="444444"/>
          <w:sz w:val="24"/>
          <w:szCs w:val="24"/>
          <w:lang w:val="kk-KZ" w:eastAsia="ru-RU"/>
        </w:rPr>
        <w:t>ға тоқталып өтейін</w:t>
      </w:r>
      <w:r w:rsidRPr="005D2341">
        <w:rPr>
          <w:rFonts w:ascii="Times New Roman" w:eastAsia="Times New Roman" w:hAnsi="Times New Roman" w:cs="Times New Roman"/>
          <w:color w:val="444444"/>
          <w:sz w:val="24"/>
          <w:szCs w:val="24"/>
          <w:lang w:val="kk-KZ" w:eastAsia="ru-RU"/>
        </w:rPr>
        <w:t>.</w:t>
      </w:r>
      <w:r>
        <w:rPr>
          <w:rFonts w:ascii="Times New Roman" w:eastAsia="Times New Roman" w:hAnsi="Times New Roman" w:cs="Times New Roman"/>
          <w:b/>
          <w:color w:val="444444"/>
          <w:sz w:val="24"/>
          <w:szCs w:val="24"/>
          <w:lang w:val="kk-KZ" w:eastAsia="ru-RU"/>
        </w:rPr>
        <w:t xml:space="preserve">                                                                                                              </w:t>
      </w:r>
    </w:p>
    <w:p w:rsidR="00BB31E7" w:rsidRPr="00BB31E7" w:rsidRDefault="00BB31E7" w:rsidP="00BB31E7">
      <w:pPr>
        <w:spacing w:after="273" w:line="240" w:lineRule="auto"/>
        <w:jc w:val="both"/>
        <w:rPr>
          <w:rFonts w:ascii="Times New Roman" w:eastAsia="Times New Roman" w:hAnsi="Times New Roman" w:cs="Times New Roman"/>
          <w:b/>
          <w:color w:val="444444"/>
          <w:sz w:val="24"/>
          <w:szCs w:val="24"/>
          <w:lang w:val="kk-KZ" w:eastAsia="ru-RU"/>
        </w:rPr>
      </w:pPr>
      <w:r w:rsidRPr="005D2341">
        <w:rPr>
          <w:rFonts w:ascii="Times New Roman" w:eastAsia="Times New Roman" w:hAnsi="Times New Roman" w:cs="Times New Roman"/>
          <w:color w:val="444444"/>
          <w:sz w:val="24"/>
          <w:szCs w:val="24"/>
          <w:lang w:val="kk-KZ" w:eastAsia="ru-RU"/>
        </w:rPr>
        <w:t> </w:t>
      </w:r>
      <w:r w:rsidRPr="005D2341">
        <w:rPr>
          <w:rFonts w:ascii="Times New Roman" w:eastAsia="Times New Roman" w:hAnsi="Times New Roman" w:cs="Times New Roman"/>
          <w:b/>
          <w:color w:val="444444"/>
          <w:sz w:val="24"/>
          <w:szCs w:val="24"/>
          <w:lang w:val="kk-KZ" w:eastAsia="ru-RU"/>
        </w:rPr>
        <w:t>Жобаның мақсаты:</w:t>
      </w:r>
      <w:r w:rsidRPr="005D2341">
        <w:rPr>
          <w:rFonts w:ascii="Times New Roman" w:eastAsia="Times New Roman" w:hAnsi="Times New Roman" w:cs="Times New Roman"/>
          <w:color w:val="444444"/>
          <w:sz w:val="24"/>
          <w:szCs w:val="24"/>
          <w:lang w:val="kk-KZ" w:eastAsia="ru-RU"/>
        </w:rPr>
        <w:t xml:space="preserve"> Оқу мәртебесін, оқу сауаттылығын және оқу сапасын арттыру, сондай-ақ жас ұрпақ бойында жоғары азаматтық және рухани-адамгершілік құндылықтарды қалыптастыру, мәдени және оқу құзыреттілігін дамыту, отбасылық кітап оқу дәстүрін арттыру.</w:t>
      </w:r>
      <w:r w:rsidRPr="005D2341">
        <w:rPr>
          <w:rFonts w:ascii="Times New Roman" w:eastAsia="Times New Roman" w:hAnsi="Times New Roman" w:cs="Times New Roman"/>
          <w:color w:val="333333"/>
          <w:sz w:val="24"/>
          <w:szCs w:val="24"/>
          <w:lang w:val="kk-KZ" w:eastAsia="ru-RU"/>
        </w:rPr>
        <w:t xml:space="preserve">       </w:t>
      </w:r>
    </w:p>
    <w:p w:rsidR="00BB31E7" w:rsidRPr="005D2341" w:rsidRDefault="00BB31E7" w:rsidP="00BB31E7">
      <w:pPr>
        <w:shd w:val="clear" w:color="auto" w:fill="FFFFFF"/>
        <w:spacing w:after="182" w:line="240" w:lineRule="auto"/>
        <w:jc w:val="both"/>
        <w:rPr>
          <w:rFonts w:ascii="Times New Roman" w:eastAsia="Times New Roman" w:hAnsi="Times New Roman" w:cs="Times New Roman"/>
          <w:color w:val="333333"/>
          <w:sz w:val="24"/>
          <w:szCs w:val="24"/>
          <w:lang w:val="kk-KZ" w:eastAsia="ru-RU"/>
        </w:rPr>
      </w:pPr>
      <w:r w:rsidRPr="005D2341">
        <w:rPr>
          <w:rFonts w:ascii="Times New Roman" w:eastAsia="Times New Roman" w:hAnsi="Times New Roman" w:cs="Times New Roman"/>
          <w:color w:val="444444"/>
          <w:sz w:val="24"/>
          <w:szCs w:val="24"/>
          <w:lang w:val="kk-KZ" w:eastAsia="ru-RU"/>
        </w:rPr>
        <w:t> </w:t>
      </w:r>
      <w:r w:rsidRPr="005D2341">
        <w:rPr>
          <w:rFonts w:ascii="Times New Roman" w:eastAsia="Times New Roman" w:hAnsi="Times New Roman" w:cs="Times New Roman"/>
          <w:b/>
          <w:color w:val="444444"/>
          <w:sz w:val="24"/>
          <w:szCs w:val="24"/>
          <w:lang w:val="kk-KZ" w:eastAsia="ru-RU"/>
        </w:rPr>
        <w:t>Жобаның міндеттері :</w:t>
      </w:r>
      <w:r w:rsidRPr="005D2341">
        <w:rPr>
          <w:rFonts w:ascii="Times New Roman" w:eastAsia="Times New Roman" w:hAnsi="Times New Roman" w:cs="Times New Roman"/>
          <w:color w:val="444444"/>
          <w:sz w:val="24"/>
          <w:szCs w:val="24"/>
          <w:lang w:val="kk-KZ" w:eastAsia="ru-RU"/>
        </w:rPr>
        <w:t xml:space="preserve"> Мектеп оқушыларының кітап оқу белсенділігін дамыту; Мектеп оқушыларының оқырман белсенділігі және оқырман біліктілігін дамытуға бағытталған өзара байланысты жоба жүйесін қалыптастыру; Жас ұрпақтың өскелең талабын қанағаттандыруда, рухани байлығын, жалпы ой-өрісін дамытуда, жоғары эстетикалық талап –талғамын қалыптастыруда ең үлкен де ұлы тәрбие құралы – кітап екенін түсіндіру; Оқушылардың оқырмандық мәдени тәрбиесін, көркем әдебиетке, кітапқа деген қызығушылығын дамыту; Интерактивті әдістемелерді қолдану: Электронды кітаптарды оқуға баулу; Аудиокітаптардың тізімін беру, қолдана білу; BookCrossing кітап алмасу қозғалысын дамыту.</w:t>
      </w:r>
    </w:p>
    <w:p w:rsidR="00BB31E7" w:rsidRPr="005D2341" w:rsidRDefault="00F80C12" w:rsidP="00BB31E7">
      <w:pPr>
        <w:shd w:val="clear" w:color="auto" w:fill="FFFFFF"/>
        <w:spacing w:after="0" w:line="240" w:lineRule="auto"/>
        <w:rPr>
          <w:rFonts w:ascii="Times New Roman" w:eastAsia="Times New Roman" w:hAnsi="Times New Roman" w:cs="Times New Roman"/>
          <w:color w:val="FFFFFF"/>
          <w:sz w:val="24"/>
          <w:szCs w:val="24"/>
          <w:u w:val="single"/>
          <w:lang w:val="kk-KZ" w:eastAsia="ru-RU"/>
        </w:rPr>
      </w:pPr>
      <w:hyperlink r:id="rId5" w:history="1">
        <w:r w:rsidR="00BB31E7" w:rsidRPr="005D2341">
          <w:rPr>
            <w:rFonts w:ascii="Times New Roman" w:eastAsia="Times New Roman" w:hAnsi="Times New Roman" w:cs="Times New Roman"/>
            <w:color w:val="FFFFFF"/>
            <w:sz w:val="24"/>
            <w:szCs w:val="24"/>
            <w:u w:val="single"/>
            <w:lang w:val="kk-KZ" w:eastAsia="ru-RU"/>
          </w:rPr>
          <w:t>5</w:t>
        </w:r>
      </w:hyperlink>
      <w:r w:rsidR="00BB31E7" w:rsidRPr="005D2341">
        <w:rPr>
          <w:rFonts w:ascii="Times New Roman" w:eastAsia="Times New Roman" w:hAnsi="Times New Roman" w:cs="Times New Roman"/>
          <w:color w:val="444444"/>
          <w:sz w:val="24"/>
          <w:szCs w:val="24"/>
          <w:lang w:val="kk-KZ" w:eastAsia="ru-RU"/>
        </w:rPr>
        <w:t> «Оқуға құштар мектеп» кітап оқуды дәріптеуге арналған жоба бойынша өткізілетін мектепішілік іс-шаралар жоспары бекітілді.</w:t>
      </w:r>
      <w:r w:rsidR="00BB31E7" w:rsidRPr="005D2341">
        <w:rPr>
          <w:rFonts w:ascii="gilreg" w:hAnsi="gilreg"/>
          <w:bCs/>
          <w:color w:val="000000"/>
          <w:sz w:val="24"/>
          <w:szCs w:val="24"/>
          <w:lang w:val="kk-KZ"/>
        </w:rPr>
        <w:t xml:space="preserve"> Сол жоспар негізінде мектеп кітапханасында төмендегідей іс-шаралар ұйымдастырылуда.</w:t>
      </w:r>
      <w:r w:rsidR="00BB31E7" w:rsidRPr="005D2341">
        <w:rPr>
          <w:color w:val="000000"/>
          <w:sz w:val="24"/>
          <w:szCs w:val="24"/>
          <w:lang w:val="kk-KZ"/>
        </w:rPr>
        <w:t xml:space="preserve"> </w:t>
      </w:r>
      <w:r w:rsidR="00BB31E7" w:rsidRPr="005D2341">
        <w:rPr>
          <w:rFonts w:ascii="Times New Roman" w:hAnsi="Times New Roman" w:cs="Times New Roman"/>
          <w:color w:val="000000"/>
          <w:sz w:val="24"/>
          <w:szCs w:val="24"/>
          <w:lang w:val="kk-KZ"/>
        </w:rPr>
        <w:t>Ұйымдастырылған іс шараның барлығы әлеуметтік желілердегі парақшаларға жариялануда</w:t>
      </w:r>
      <w:r w:rsidR="00BB31E7" w:rsidRPr="005D2341">
        <w:rPr>
          <w:color w:val="000000"/>
          <w:sz w:val="24"/>
          <w:szCs w:val="24"/>
          <w:lang w:val="kk-KZ"/>
        </w:rPr>
        <w:t xml:space="preserve"> </w:t>
      </w:r>
      <w:r w:rsidR="00BB31E7" w:rsidRPr="005D2341">
        <w:rPr>
          <w:rFonts w:ascii="Times New Roman" w:eastAsia="Times New Roman" w:hAnsi="Times New Roman" w:cs="Times New Roman"/>
          <w:color w:val="444444"/>
          <w:sz w:val="24"/>
          <w:szCs w:val="24"/>
          <w:lang w:val="kk-KZ" w:eastAsia="ru-RU"/>
        </w:rPr>
        <w:t>және Амангелді жалпы білім беретін мектебіміздің жеке сайтына жарияланып отырады.</w:t>
      </w:r>
    </w:p>
    <w:p w:rsidR="00BB31E7" w:rsidRPr="005D2341" w:rsidRDefault="00F80C12"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hyperlink r:id="rId6" w:tooltip="Жоспар бойынша " w:history="1">
        <w:r w:rsidR="00BB31E7" w:rsidRPr="005D2341">
          <w:rPr>
            <w:rFonts w:ascii="Times New Roman" w:eastAsia="Times New Roman" w:hAnsi="Times New Roman" w:cs="Times New Roman"/>
            <w:color w:val="FFFFFF"/>
            <w:sz w:val="24"/>
            <w:szCs w:val="24"/>
            <w:u w:val="single"/>
            <w:lang w:val="kk-KZ" w:eastAsia="ru-RU"/>
          </w:rPr>
          <w:t>6</w:t>
        </w:r>
      </w:hyperlink>
      <w:r w:rsidR="00BB31E7" w:rsidRPr="005D2341">
        <w:rPr>
          <w:rFonts w:ascii="Times New Roman" w:eastAsia="Times New Roman" w:hAnsi="Times New Roman" w:cs="Times New Roman"/>
          <w:color w:val="444444"/>
          <w:sz w:val="24"/>
          <w:szCs w:val="24"/>
          <w:lang w:val="kk-KZ" w:eastAsia="ru-RU"/>
        </w:rPr>
        <w:t> Жоспар бойынша «Кітап апталығы» өтті.</w:t>
      </w:r>
    </w:p>
    <w:p w:rsidR="00BB31E7" w:rsidRPr="005D2341" w:rsidRDefault="00F80C12" w:rsidP="00BB31E7">
      <w:pPr>
        <w:shd w:val="clear" w:color="auto" w:fill="FFFFFF"/>
        <w:spacing w:after="0" w:line="240" w:lineRule="auto"/>
        <w:jc w:val="both"/>
        <w:rPr>
          <w:rFonts w:ascii="Times New Roman" w:eastAsia="Times New Roman" w:hAnsi="Times New Roman" w:cs="Times New Roman"/>
          <w:color w:val="444444"/>
          <w:sz w:val="24"/>
          <w:szCs w:val="24"/>
          <w:lang w:val="kk-KZ" w:eastAsia="ru-RU"/>
        </w:rPr>
      </w:pPr>
      <w:hyperlink r:id="rId7" w:tooltip="1-5-сынып оқушылары арасында " w:history="1">
        <w:r w:rsidR="00BB31E7" w:rsidRPr="005D2341">
          <w:rPr>
            <w:rFonts w:ascii="Times New Roman" w:eastAsia="Times New Roman" w:hAnsi="Times New Roman" w:cs="Times New Roman"/>
            <w:color w:val="FFFFFF"/>
            <w:sz w:val="24"/>
            <w:szCs w:val="24"/>
            <w:u w:val="single"/>
            <w:lang w:val="kk-KZ" w:eastAsia="ru-RU"/>
          </w:rPr>
          <w:t>7</w:t>
        </w:r>
      </w:hyperlink>
      <w:r w:rsidR="00BB31E7" w:rsidRPr="005D2341">
        <w:rPr>
          <w:rFonts w:ascii="Times New Roman" w:eastAsia="Times New Roman" w:hAnsi="Times New Roman" w:cs="Times New Roman"/>
          <w:color w:val="444444"/>
          <w:sz w:val="24"/>
          <w:szCs w:val="24"/>
          <w:lang w:val="kk-KZ" w:eastAsia="ru-RU"/>
        </w:rPr>
        <w:t> 1-5-сынып оқушылары арасында «Біз оқимыз!» 5 минут дауыстап оқу.</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r w:rsidRPr="005D2341">
        <w:rPr>
          <w:rFonts w:ascii="Times New Roman" w:eastAsia="Times New Roman" w:hAnsi="Times New Roman" w:cs="Times New Roman"/>
          <w:color w:val="444444"/>
          <w:sz w:val="24"/>
          <w:szCs w:val="24"/>
          <w:lang w:val="kk-KZ" w:eastAsia="ru-RU"/>
        </w:rPr>
        <w:t xml:space="preserve">     Оқу сағаты </w:t>
      </w:r>
      <w:r w:rsidRPr="005D2341">
        <w:rPr>
          <w:rFonts w:ascii="gilreg" w:hAnsi="gilreg"/>
          <w:bCs/>
          <w:color w:val="000000"/>
          <w:sz w:val="24"/>
          <w:szCs w:val="24"/>
          <w:lang w:val="kk-KZ"/>
        </w:rPr>
        <w:t>ұ</w:t>
      </w:r>
      <w:r w:rsidRPr="005D2341">
        <w:rPr>
          <w:rFonts w:ascii="Times New Roman" w:eastAsia="Times New Roman" w:hAnsi="Times New Roman" w:cs="Times New Roman"/>
          <w:color w:val="444444"/>
          <w:sz w:val="24"/>
          <w:szCs w:val="24"/>
          <w:lang w:val="kk-KZ" w:eastAsia="ru-RU"/>
        </w:rPr>
        <w:t>йымдастырылды</w:t>
      </w:r>
      <w:r w:rsidRPr="005D2341">
        <w:rPr>
          <w:rFonts w:ascii="Times New Roman" w:eastAsia="Times New Roman" w:hAnsi="Times New Roman" w:cs="Times New Roman"/>
          <w:color w:val="444444"/>
          <w:sz w:val="24"/>
          <w:szCs w:val="24"/>
          <w:lang w:val="kk-KZ" w:eastAsia="ru-RU"/>
        </w:rPr>
        <w:br/>
      </w:r>
      <w:r w:rsidRPr="005D2341">
        <w:rPr>
          <w:rFonts w:ascii="Times New Roman" w:eastAsia="Times New Roman" w:hAnsi="Times New Roman" w:cs="Times New Roman"/>
          <w:color w:val="FFFFFF"/>
          <w:sz w:val="24"/>
          <w:szCs w:val="24"/>
          <w:u w:val="single"/>
          <w:lang w:val="kk-KZ" w:eastAsia="ru-RU"/>
        </w:rPr>
        <w:t>8</w:t>
      </w:r>
      <w:r w:rsidRPr="005D2341">
        <w:rPr>
          <w:rFonts w:ascii="Times New Roman" w:eastAsia="Times New Roman" w:hAnsi="Times New Roman" w:cs="Times New Roman"/>
          <w:color w:val="444444"/>
          <w:sz w:val="24"/>
          <w:szCs w:val="24"/>
          <w:lang w:val="kk-KZ" w:eastAsia="ru-RU"/>
        </w:rPr>
        <w:t xml:space="preserve"> « Отбасыммен бірге кітап оқу» іс шарасы бойынша отбасылық кітап оқу  </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p>
    <w:p w:rsidR="00BB31E7"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r w:rsidRPr="005D2341">
        <w:rPr>
          <w:rFonts w:ascii="Times New Roman" w:eastAsia="Times New Roman" w:hAnsi="Times New Roman" w:cs="Times New Roman"/>
          <w:color w:val="FFFFFF"/>
          <w:sz w:val="24"/>
          <w:szCs w:val="24"/>
          <w:u w:val="single"/>
          <w:lang w:val="kk-KZ" w:eastAsia="ru-RU"/>
        </w:rPr>
        <w:t>10</w:t>
      </w:r>
      <w:r w:rsidRPr="005D2341">
        <w:rPr>
          <w:rFonts w:ascii="Times New Roman" w:eastAsia="Times New Roman" w:hAnsi="Times New Roman" w:cs="Times New Roman"/>
          <w:color w:val="444444"/>
          <w:sz w:val="24"/>
          <w:szCs w:val="24"/>
          <w:lang w:val="kk-KZ" w:eastAsia="ru-RU"/>
        </w:rPr>
        <w:t xml:space="preserve"> «Кітап мекені - кітапхана» 4- сыныптың </w:t>
      </w:r>
      <w:r>
        <w:rPr>
          <w:rFonts w:ascii="Times New Roman" w:eastAsia="Times New Roman" w:hAnsi="Times New Roman" w:cs="Times New Roman"/>
          <w:color w:val="444444"/>
          <w:sz w:val="24"/>
          <w:szCs w:val="24"/>
          <w:lang w:val="kk-KZ" w:eastAsia="ru-RU"/>
        </w:rPr>
        <w:t>кітапханаға саяхат сабағы</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r w:rsidRPr="005D2341">
        <w:rPr>
          <w:rFonts w:ascii="Times New Roman" w:eastAsia="Times New Roman" w:hAnsi="Times New Roman" w:cs="Times New Roman"/>
          <w:color w:val="444444"/>
          <w:sz w:val="24"/>
          <w:szCs w:val="24"/>
          <w:lang w:val="kk-KZ" w:eastAsia="ru-RU"/>
        </w:rPr>
        <w:lastRenderedPageBreak/>
        <w:t>«Мың бір мақал, жүз бір жұмбақ» сайысы 3сынып оқушылары</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r w:rsidRPr="005D2341">
        <w:rPr>
          <w:rFonts w:ascii="Times New Roman" w:eastAsia="Times New Roman" w:hAnsi="Times New Roman" w:cs="Times New Roman"/>
          <w:color w:val="444444"/>
          <w:sz w:val="24"/>
          <w:szCs w:val="24"/>
          <w:lang w:val="kk-KZ" w:eastAsia="ru-RU"/>
        </w:rPr>
        <w:br/>
        <w:t xml:space="preserve"> 7-11-сыныптардың қыз балаларына </w:t>
      </w:r>
      <w:r w:rsidRPr="005D2341">
        <w:rPr>
          <w:rFonts w:ascii="gilreg" w:hAnsi="gilreg"/>
          <w:bCs/>
          <w:color w:val="000000"/>
          <w:sz w:val="24"/>
          <w:szCs w:val="24"/>
          <w:lang w:val="kk-KZ"/>
        </w:rPr>
        <w:t>ұ</w:t>
      </w:r>
      <w:r w:rsidRPr="005D2341">
        <w:rPr>
          <w:rFonts w:ascii="Times New Roman" w:eastAsia="Times New Roman" w:hAnsi="Times New Roman" w:cs="Times New Roman"/>
          <w:color w:val="444444"/>
          <w:sz w:val="24"/>
          <w:szCs w:val="24"/>
          <w:lang w:val="kk-KZ" w:eastAsia="ru-RU"/>
        </w:rPr>
        <w:t>лттық салт дәстүрлер туралы және қазақтың қол өнері туралы кітаптарды оқуға насихаттау сағаты</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p>
    <w:p w:rsidR="00BB31E7" w:rsidRPr="005D2341" w:rsidRDefault="00BB31E7" w:rsidP="00BB31E7">
      <w:pPr>
        <w:shd w:val="clear" w:color="auto" w:fill="FFFFFF"/>
        <w:spacing w:after="0" w:line="240" w:lineRule="auto"/>
        <w:rPr>
          <w:rFonts w:ascii="Times New Roman" w:eastAsia="Times New Roman" w:hAnsi="Times New Roman" w:cs="Times New Roman"/>
          <w:color w:val="FFFFFF"/>
          <w:sz w:val="24"/>
          <w:szCs w:val="24"/>
          <w:u w:val="single"/>
          <w:lang w:val="kk-KZ" w:eastAsia="ru-RU"/>
        </w:rPr>
      </w:pPr>
      <w:r w:rsidRPr="005D2341">
        <w:rPr>
          <w:rFonts w:ascii="Times New Roman" w:eastAsia="Times New Roman" w:hAnsi="Times New Roman" w:cs="Times New Roman"/>
          <w:color w:val="444444"/>
          <w:sz w:val="24"/>
          <w:szCs w:val="24"/>
          <w:lang w:val="kk-KZ" w:eastAsia="ru-RU"/>
        </w:rPr>
        <w:t>« Қоршаған әлем кітаптар»тақырыбында буктрейлер байқау конкурсына қатысу 7-9сынып оқушылары</w:t>
      </w:r>
    </w:p>
    <w:p w:rsidR="00BB31E7" w:rsidRPr="005D2341" w:rsidRDefault="00BB31E7" w:rsidP="00BB31E7">
      <w:pPr>
        <w:rPr>
          <w:rFonts w:ascii="Times New Roman" w:eastAsia="Times New Roman" w:hAnsi="Times New Roman" w:cs="Times New Roman"/>
          <w:sz w:val="24"/>
          <w:szCs w:val="24"/>
          <w:lang w:val="kk-KZ" w:eastAsia="ru-RU"/>
        </w:rPr>
      </w:pPr>
      <w:r w:rsidRPr="005D2341">
        <w:rPr>
          <w:rFonts w:ascii="Times New Roman" w:eastAsia="Times New Roman" w:hAnsi="Times New Roman" w:cs="Times New Roman"/>
          <w:sz w:val="24"/>
          <w:szCs w:val="24"/>
          <w:lang w:val="kk-KZ" w:eastAsia="ru-RU"/>
        </w:rPr>
        <w:t>«Тәуелсіздік-ел тірегі»тақырыбында аудандық кітапханаға барып кітап көрмесін тамашалады 8сынып оқушылары</w:t>
      </w:r>
    </w:p>
    <w:p w:rsidR="00BB31E7" w:rsidRPr="005D2341" w:rsidRDefault="00BB31E7" w:rsidP="00BB31E7">
      <w:pPr>
        <w:rPr>
          <w:rFonts w:ascii="Times New Roman" w:eastAsia="Times New Roman" w:hAnsi="Times New Roman" w:cs="Times New Roman"/>
          <w:sz w:val="24"/>
          <w:szCs w:val="24"/>
          <w:lang w:val="kk-KZ" w:eastAsia="ru-RU"/>
        </w:rPr>
      </w:pPr>
      <w:r w:rsidRPr="005D2341">
        <w:rPr>
          <w:rFonts w:ascii="Times New Roman" w:eastAsia="Times New Roman" w:hAnsi="Times New Roman" w:cs="Times New Roman"/>
          <w:sz w:val="24"/>
          <w:szCs w:val="24"/>
          <w:lang w:val="kk-KZ" w:eastAsia="ru-RU"/>
        </w:rPr>
        <w:t xml:space="preserve">«Мөлдір булақ» балалар журналын оқып және журналдағы сөзжумбақтардың жауабын тауып 2-3сынып оқушыларымен оқу сағаты </w:t>
      </w:r>
      <w:r w:rsidRPr="005D2341">
        <w:rPr>
          <w:rFonts w:ascii="Times New Roman" w:eastAsia="Times New Roman" w:hAnsi="Times New Roman" w:cs="Times New Roman"/>
          <w:color w:val="444444"/>
          <w:sz w:val="24"/>
          <w:szCs w:val="24"/>
          <w:lang w:val="kk-KZ" w:eastAsia="ru-RU"/>
        </w:rPr>
        <w:t>ұйымдастырылды.</w:t>
      </w:r>
    </w:p>
    <w:p w:rsidR="00BB31E7" w:rsidRPr="005D2341" w:rsidRDefault="00BB31E7" w:rsidP="00BB31E7">
      <w:pPr>
        <w:rPr>
          <w:rFonts w:ascii="Times New Roman" w:eastAsia="Times New Roman" w:hAnsi="Times New Roman" w:cs="Times New Roman"/>
          <w:sz w:val="24"/>
          <w:szCs w:val="24"/>
          <w:lang w:val="kk-KZ" w:eastAsia="ru-RU"/>
        </w:rPr>
      </w:pPr>
      <w:r w:rsidRPr="005D2341">
        <w:rPr>
          <w:rFonts w:ascii="Times New Roman" w:eastAsia="Times New Roman" w:hAnsi="Times New Roman" w:cs="Times New Roman"/>
          <w:sz w:val="24"/>
          <w:szCs w:val="24"/>
          <w:lang w:val="kk-KZ" w:eastAsia="ru-RU"/>
        </w:rPr>
        <w:t>«Менің атым Қожа»кітабын оқып және оны талдап пікірлесті 7сынып оқушылары</w:t>
      </w:r>
    </w:p>
    <w:p w:rsidR="00BB31E7" w:rsidRPr="005D2341" w:rsidRDefault="00BB31E7" w:rsidP="00BB31E7">
      <w:pPr>
        <w:rPr>
          <w:rFonts w:ascii="Times New Roman" w:eastAsia="Times New Roman" w:hAnsi="Times New Roman" w:cs="Times New Roman"/>
          <w:sz w:val="24"/>
          <w:szCs w:val="24"/>
          <w:lang w:val="kk-KZ" w:eastAsia="ru-RU"/>
        </w:rPr>
      </w:pPr>
      <w:r w:rsidRPr="005D2341">
        <w:rPr>
          <w:rFonts w:ascii="Times New Roman" w:eastAsia="Times New Roman" w:hAnsi="Times New Roman" w:cs="Times New Roman"/>
          <w:sz w:val="24"/>
          <w:szCs w:val="24"/>
          <w:lang w:val="kk-KZ" w:eastAsia="ru-RU"/>
        </w:rPr>
        <w:t xml:space="preserve"> М</w:t>
      </w:r>
      <w:r w:rsidRPr="005D2341">
        <w:rPr>
          <w:rFonts w:ascii="Times New Roman" w:eastAsia="Times New Roman" w:hAnsi="Times New Roman" w:cs="Times New Roman"/>
          <w:color w:val="444444"/>
          <w:sz w:val="24"/>
          <w:szCs w:val="24"/>
          <w:lang w:val="kk-KZ" w:eastAsia="ru-RU"/>
        </w:rPr>
        <w:t>.</w:t>
      </w:r>
      <w:r w:rsidRPr="005D2341">
        <w:rPr>
          <w:rFonts w:ascii="Times New Roman" w:eastAsia="Times New Roman" w:hAnsi="Times New Roman" w:cs="Times New Roman"/>
          <w:sz w:val="24"/>
          <w:szCs w:val="24"/>
          <w:lang w:val="kk-KZ" w:eastAsia="ru-RU"/>
        </w:rPr>
        <w:t>Әуезовтың«Абай жолы»роман эпопеясын оқып танысып және талдады 10сынып оқушылары</w:t>
      </w:r>
    </w:p>
    <w:p w:rsidR="00BB31E7" w:rsidRPr="005D2341" w:rsidRDefault="00BB31E7" w:rsidP="00BB31E7">
      <w:pPr>
        <w:shd w:val="clear" w:color="auto" w:fill="FFFFFF"/>
        <w:spacing w:after="0" w:line="240" w:lineRule="auto"/>
        <w:rPr>
          <w:rFonts w:ascii="Times New Roman" w:eastAsia="Times New Roman" w:hAnsi="Times New Roman" w:cs="Times New Roman"/>
          <w:color w:val="444444"/>
          <w:sz w:val="24"/>
          <w:szCs w:val="24"/>
          <w:lang w:val="kk-KZ" w:eastAsia="ru-RU"/>
        </w:rPr>
      </w:pPr>
      <w:r w:rsidRPr="005D2341">
        <w:rPr>
          <w:rFonts w:ascii="Times New Roman" w:eastAsia="Times New Roman" w:hAnsi="Times New Roman" w:cs="Times New Roman"/>
          <w:color w:val="444444"/>
          <w:sz w:val="24"/>
          <w:szCs w:val="24"/>
          <w:lang w:val="kk-KZ" w:eastAsia="ru-RU"/>
        </w:rPr>
        <w:t>Үш-ақ нәрсе адамның қасиеті: ыстық қайрат, нұрлы ақыл, жылы жүрек  Абайдың қара сөздерін  жатқа айтудан челлендж ұйымдастырылды.               5-6сыныптар арасында</w:t>
      </w:r>
    </w:p>
    <w:p w:rsidR="00BB31E7" w:rsidRPr="005D2341" w:rsidRDefault="00BB31E7" w:rsidP="00BB31E7">
      <w:pPr>
        <w:shd w:val="clear" w:color="auto" w:fill="FFFFFF"/>
        <w:spacing w:after="0" w:line="240" w:lineRule="auto"/>
        <w:ind w:right="-143"/>
        <w:rPr>
          <w:rFonts w:ascii="Times New Roman" w:eastAsia="Times New Roman" w:hAnsi="Times New Roman" w:cs="Times New Roman"/>
          <w:color w:val="FFFFFF"/>
          <w:sz w:val="24"/>
          <w:szCs w:val="24"/>
          <w:u w:val="single"/>
          <w:lang w:val="kk-KZ" w:eastAsia="ru-RU"/>
        </w:rPr>
      </w:pPr>
      <w:r w:rsidRPr="005D2341">
        <w:rPr>
          <w:rFonts w:ascii="Times New Roman" w:eastAsia="Times New Roman" w:hAnsi="Times New Roman" w:cs="Times New Roman"/>
          <w:color w:val="444444"/>
          <w:sz w:val="24"/>
          <w:szCs w:val="24"/>
          <w:lang w:val="kk-KZ" w:eastAsia="ru-RU"/>
        </w:rPr>
        <w:t> Өзің оқы да, өзгеге ұсын кітап алмастыру іс шарасы   барлық сыныптар бойынша</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Ы.Алтынсариннің 180жылдығына орай 8сынып оқушыларымен «Ұлттың ұлы ұстазы-Ыбырай»тақырыбы бойынша Ы.Алтынсариннің өлеңдерін мәнерлеп оқу сәті.Мақсаты:оқушылардың көркем әдеби кітаптарды оқуға қызығушылығын арттыру.</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Ахмет Байтұрсыновтың 150жылдығына орай «Ахмет- ұлттың ұлы ұстазы»тақырыбында  кітап көрмесі ұйымдастырылды. </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Ж.Нәжімеденовтың Даңқ пен дақпырт кітабын 7сынып оқушысы Рамазанова  Гүлханмен бірге оқып кітапты талқылау кезі.Мақсаты оқушының кітап оқуға деген ынтасын арттыру,кітап оқуға қызықтыру.</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Шағын топ тәрбиеленушілерімен «Әжемнің ғажайып ертегілері» тақырыбында ертегі айту сабағы өткізілді.Балалар әжелерінің айтқан ертегілерін қызыға тыңдады және ертегілерден керемет әсер алды.</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Қазақтың ақиық ақыны Мұқағали Мақатаевтың 90 жылдығына байланысты 7-8сынып оқушылары арасында Мұқағалидың өлеңдерінен мәнерлеп оқу челленджі өтті.Мақсаты:оқушыларды кітап оқуға қызығушылығын арттыру және өлеңдерді мәнерлеп оқуға үйрету.</w:t>
      </w:r>
    </w:p>
    <w:p w:rsidR="00BB31E7" w:rsidRPr="005D2341" w:rsidRDefault="00BB31E7" w:rsidP="00BB31E7">
      <w:pPr>
        <w:rPr>
          <w:rFonts w:ascii="Times New Roman" w:hAnsi="Times New Roman" w:cs="Times New Roman"/>
          <w:sz w:val="24"/>
          <w:szCs w:val="24"/>
          <w:lang w:val="kk-KZ"/>
        </w:rPr>
      </w:pPr>
      <w:r w:rsidRPr="005D2341">
        <w:rPr>
          <w:rFonts w:ascii="Times New Roman" w:hAnsi="Times New Roman" w:cs="Times New Roman"/>
          <w:sz w:val="24"/>
          <w:szCs w:val="24"/>
          <w:lang w:val="kk-KZ"/>
        </w:rPr>
        <w:t xml:space="preserve"> «Алаш қайраткерлері мәңгілік тарих»және «Алаш қайраткерлеріне тағзым»тақырыбында сынып сағаты өтті және кітап көрмесі бұрыш ұйымдастырылды.</w:t>
      </w:r>
    </w:p>
    <w:p w:rsidR="00BB31E7" w:rsidRPr="005D2341" w:rsidRDefault="00BB31E7" w:rsidP="00BB31E7">
      <w:pPr>
        <w:rPr>
          <w:rFonts w:ascii="Times New Roman" w:eastAsia="Times New Roman" w:hAnsi="Times New Roman" w:cs="Times New Roman"/>
          <w:sz w:val="24"/>
          <w:szCs w:val="24"/>
          <w:lang w:val="kk-KZ" w:eastAsia="ru-RU"/>
        </w:rPr>
      </w:pPr>
      <w:r w:rsidRPr="005D2341">
        <w:rPr>
          <w:rFonts w:ascii="Times New Roman" w:hAnsi="Times New Roman" w:cs="Times New Roman"/>
          <w:color w:val="000000"/>
          <w:sz w:val="24"/>
          <w:szCs w:val="24"/>
          <w:lang w:val="kk-KZ"/>
        </w:rPr>
        <w:t>«Оқуға құштар мектеп» жобасының маңызы зор</w:t>
      </w:r>
      <w:r w:rsidRPr="005D2341">
        <w:rPr>
          <w:rFonts w:ascii="Times New Roman" w:eastAsia="Times New Roman" w:hAnsi="Times New Roman" w:cs="Times New Roman"/>
          <w:color w:val="444444"/>
          <w:sz w:val="24"/>
          <w:szCs w:val="24"/>
          <w:lang w:val="kk-KZ" w:eastAsia="ru-RU"/>
        </w:rPr>
        <w:t xml:space="preserve">. </w:t>
      </w:r>
      <w:r w:rsidRPr="005D2341">
        <w:rPr>
          <w:rFonts w:ascii="Times New Roman" w:hAnsi="Times New Roman" w:cs="Times New Roman"/>
          <w:color w:val="000000"/>
          <w:sz w:val="24"/>
          <w:szCs w:val="24"/>
          <w:lang w:val="kk-KZ"/>
        </w:rPr>
        <w:t>Алдағы уақытта да «Оқуға құштар мектеп» жобасы</w:t>
      </w:r>
      <w:r w:rsidR="00290F71">
        <w:rPr>
          <w:rFonts w:ascii="Times New Roman" w:hAnsi="Times New Roman" w:cs="Times New Roman"/>
          <w:color w:val="000000"/>
          <w:sz w:val="24"/>
          <w:szCs w:val="24"/>
          <w:lang w:val="kk-KZ"/>
        </w:rPr>
        <w:t xml:space="preserve"> </w:t>
      </w:r>
      <w:r w:rsidRPr="005D2341">
        <w:rPr>
          <w:rFonts w:ascii="Times New Roman" w:hAnsi="Times New Roman" w:cs="Times New Roman"/>
          <w:color w:val="000000"/>
          <w:sz w:val="24"/>
          <w:szCs w:val="24"/>
          <w:lang w:val="kk-KZ"/>
        </w:rPr>
        <w:t xml:space="preserve"> аясында жоспар бойынша</w:t>
      </w:r>
      <w:r w:rsidR="00290F71">
        <w:rPr>
          <w:rFonts w:ascii="Times New Roman" w:hAnsi="Times New Roman" w:cs="Times New Roman"/>
          <w:color w:val="000000"/>
          <w:sz w:val="24"/>
          <w:szCs w:val="24"/>
          <w:lang w:val="kk-KZ"/>
        </w:rPr>
        <w:t xml:space="preserve"> </w:t>
      </w:r>
      <w:r w:rsidRPr="005D2341">
        <w:rPr>
          <w:rFonts w:ascii="Times New Roman" w:hAnsi="Times New Roman" w:cs="Times New Roman"/>
          <w:color w:val="000000"/>
          <w:sz w:val="24"/>
          <w:szCs w:val="24"/>
          <w:lang w:val="kk-KZ"/>
        </w:rPr>
        <w:t>жұмыстар жалғасын табады</w:t>
      </w:r>
      <w:r w:rsidRPr="005D2341">
        <w:rPr>
          <w:color w:val="000000"/>
          <w:sz w:val="24"/>
          <w:szCs w:val="24"/>
          <w:lang w:val="kk-KZ"/>
        </w:rPr>
        <w:t>.</w:t>
      </w:r>
    </w:p>
    <w:p w:rsidR="00BB31E7" w:rsidRDefault="00BB31E7" w:rsidP="00BB31E7">
      <w:pPr>
        <w:rPr>
          <w:rFonts w:ascii="Times New Roman" w:eastAsia="Times New Roman" w:hAnsi="Times New Roman" w:cs="Times New Roman"/>
          <w:sz w:val="28"/>
          <w:szCs w:val="28"/>
          <w:lang w:val="kk-KZ" w:eastAsia="ru-RU"/>
        </w:rPr>
      </w:pPr>
    </w:p>
    <w:p w:rsidR="00BB31E7" w:rsidRPr="00392AA5" w:rsidRDefault="00BB31E7" w:rsidP="00BB31E7">
      <w:pPr>
        <w:tabs>
          <w:tab w:val="left" w:pos="1039"/>
        </w:tabs>
        <w:jc w:val="center"/>
        <w:rPr>
          <w:rFonts w:ascii="Times New Roman" w:eastAsia="Times New Roman" w:hAnsi="Times New Roman" w:cs="Times New Roman"/>
          <w:sz w:val="28"/>
          <w:szCs w:val="28"/>
          <w:lang w:val="kk-KZ" w:eastAsia="ru-RU"/>
        </w:rPr>
      </w:pPr>
      <w:r w:rsidRPr="00B045CD">
        <w:rPr>
          <w:rFonts w:ascii="Times New Roman" w:eastAsia="Times New Roman" w:hAnsi="Times New Roman" w:cs="Times New Roman"/>
          <w:sz w:val="28"/>
          <w:szCs w:val="28"/>
          <w:lang w:val="kk-KZ" w:eastAsia="ru-RU"/>
        </w:rPr>
        <w:lastRenderedPageBreak/>
        <w:t>Аманг</w:t>
      </w:r>
      <w:r>
        <w:rPr>
          <w:rFonts w:ascii="Times New Roman" w:eastAsia="Times New Roman" w:hAnsi="Times New Roman" w:cs="Times New Roman"/>
          <w:sz w:val="28"/>
          <w:szCs w:val="28"/>
          <w:lang w:val="kk-KZ" w:eastAsia="ru-RU"/>
        </w:rPr>
        <w:t>елді жалпы білім беретін мектебі</w:t>
      </w:r>
    </w:p>
    <w:p w:rsidR="00BB31E7" w:rsidRDefault="00BB31E7" w:rsidP="00BB31E7">
      <w:pPr>
        <w:shd w:val="clear" w:color="auto" w:fill="FFFFFF"/>
        <w:spacing w:after="365" w:line="240" w:lineRule="auto"/>
        <w:jc w:val="center"/>
        <w:outlineLvl w:val="1"/>
        <w:rPr>
          <w:rFonts w:ascii="Times New Roman" w:eastAsia="Times New Roman" w:hAnsi="Times New Roman" w:cs="Times New Roman"/>
          <w:b/>
          <w:bCs/>
          <w:color w:val="333333"/>
          <w:sz w:val="36"/>
          <w:szCs w:val="36"/>
          <w:lang w:val="kk-KZ" w:eastAsia="ru-RU"/>
        </w:rPr>
      </w:pPr>
    </w:p>
    <w:p w:rsidR="00BB31E7" w:rsidRDefault="00BB31E7" w:rsidP="00BB31E7">
      <w:pPr>
        <w:shd w:val="clear" w:color="auto" w:fill="FFFFFF"/>
        <w:spacing w:after="365" w:line="240" w:lineRule="auto"/>
        <w:jc w:val="center"/>
        <w:outlineLvl w:val="1"/>
        <w:rPr>
          <w:rFonts w:ascii="Times New Roman" w:eastAsia="Times New Roman" w:hAnsi="Times New Roman" w:cs="Times New Roman"/>
          <w:b/>
          <w:bCs/>
          <w:color w:val="333333"/>
          <w:sz w:val="36"/>
          <w:szCs w:val="36"/>
          <w:lang w:val="kk-KZ" w:eastAsia="ru-RU"/>
        </w:rPr>
      </w:pPr>
    </w:p>
    <w:p w:rsidR="00BB31E7" w:rsidRDefault="00BB31E7" w:rsidP="00BB31E7">
      <w:pPr>
        <w:shd w:val="clear" w:color="auto" w:fill="FFFFFF"/>
        <w:spacing w:after="365" w:line="240" w:lineRule="auto"/>
        <w:jc w:val="center"/>
        <w:outlineLvl w:val="1"/>
        <w:rPr>
          <w:rFonts w:ascii="Times New Roman" w:eastAsia="Times New Roman" w:hAnsi="Times New Roman" w:cs="Times New Roman"/>
          <w:b/>
          <w:bCs/>
          <w:color w:val="333333"/>
          <w:sz w:val="36"/>
          <w:szCs w:val="36"/>
          <w:lang w:val="kk-KZ" w:eastAsia="ru-RU"/>
        </w:rPr>
      </w:pPr>
    </w:p>
    <w:p w:rsidR="00BB31E7" w:rsidRDefault="00BB31E7" w:rsidP="00BB31E7">
      <w:pPr>
        <w:shd w:val="clear" w:color="auto" w:fill="FFFFFF"/>
        <w:spacing w:after="365" w:line="240" w:lineRule="auto"/>
        <w:jc w:val="center"/>
        <w:outlineLvl w:val="1"/>
        <w:rPr>
          <w:rFonts w:ascii="Times New Roman" w:eastAsia="Times New Roman" w:hAnsi="Times New Roman" w:cs="Times New Roman"/>
          <w:b/>
          <w:bCs/>
          <w:color w:val="333333"/>
          <w:sz w:val="32"/>
          <w:szCs w:val="32"/>
          <w:lang w:val="kk-KZ" w:eastAsia="ru-RU"/>
        </w:rPr>
      </w:pPr>
    </w:p>
    <w:p w:rsidR="00BB31E7" w:rsidRPr="00B14228" w:rsidRDefault="00BB31E7" w:rsidP="00BB31E7">
      <w:pPr>
        <w:shd w:val="clear" w:color="auto" w:fill="FFFFFF"/>
        <w:spacing w:after="365" w:line="240" w:lineRule="auto"/>
        <w:jc w:val="center"/>
        <w:outlineLvl w:val="1"/>
        <w:rPr>
          <w:rFonts w:ascii="Times New Roman" w:eastAsia="Times New Roman" w:hAnsi="Times New Roman" w:cs="Times New Roman"/>
          <w:b/>
          <w:bCs/>
          <w:color w:val="333333"/>
          <w:sz w:val="28"/>
          <w:szCs w:val="28"/>
          <w:lang w:val="kk-KZ" w:eastAsia="ru-RU"/>
        </w:rPr>
      </w:pPr>
      <w:r w:rsidRPr="00B14228">
        <w:rPr>
          <w:rFonts w:ascii="Times New Roman" w:eastAsia="Times New Roman" w:hAnsi="Times New Roman" w:cs="Times New Roman"/>
          <w:b/>
          <w:bCs/>
          <w:color w:val="333333"/>
          <w:sz w:val="28"/>
          <w:szCs w:val="28"/>
          <w:lang w:val="kk-KZ" w:eastAsia="ru-RU"/>
        </w:rPr>
        <w:t>«Оқуға құштар мектеп» жобасы</w:t>
      </w:r>
      <w:r>
        <w:rPr>
          <w:rFonts w:ascii="Times New Roman" w:eastAsia="Times New Roman" w:hAnsi="Times New Roman" w:cs="Times New Roman"/>
          <w:b/>
          <w:bCs/>
          <w:color w:val="333333"/>
          <w:sz w:val="28"/>
          <w:szCs w:val="28"/>
          <w:lang w:val="kk-KZ" w:eastAsia="ru-RU"/>
        </w:rPr>
        <w:t xml:space="preserve"> аясында атқарылған жұмыстар туралы мәлімет</w:t>
      </w:r>
    </w:p>
    <w:p w:rsidR="00BB31E7" w:rsidRPr="00392AA5" w:rsidRDefault="00BB31E7" w:rsidP="00BB31E7">
      <w:pPr>
        <w:shd w:val="clear" w:color="auto" w:fill="FFFFFF"/>
        <w:spacing w:after="365" w:line="240" w:lineRule="auto"/>
        <w:jc w:val="center"/>
        <w:outlineLvl w:val="1"/>
        <w:rPr>
          <w:rFonts w:ascii="Times New Roman" w:eastAsia="Times New Roman" w:hAnsi="Times New Roman" w:cs="Times New Roman"/>
          <w:sz w:val="28"/>
          <w:szCs w:val="28"/>
          <w:lang w:val="kk-KZ" w:eastAsia="ru-RU"/>
        </w:rPr>
      </w:pPr>
    </w:p>
    <w:p w:rsidR="00BB31E7" w:rsidRDefault="00BB31E7" w:rsidP="00BB31E7">
      <w:pPr>
        <w:tabs>
          <w:tab w:val="left" w:pos="1039"/>
        </w:tabs>
        <w:jc w:val="center"/>
        <w:rPr>
          <w:rFonts w:ascii="Times New Roman" w:eastAsia="Times New Roman" w:hAnsi="Times New Roman" w:cs="Times New Roman"/>
          <w:sz w:val="32"/>
          <w:szCs w:val="32"/>
          <w:lang w:val="kk-KZ" w:eastAsia="ru-RU"/>
        </w:rPr>
      </w:pPr>
    </w:p>
    <w:p w:rsidR="00BB31E7" w:rsidRDefault="00BB31E7" w:rsidP="00BB31E7">
      <w:pPr>
        <w:tabs>
          <w:tab w:val="left" w:pos="1039"/>
        </w:tabs>
        <w:jc w:val="center"/>
        <w:rPr>
          <w:rFonts w:ascii="Times New Roman" w:eastAsia="Times New Roman" w:hAnsi="Times New Roman" w:cs="Times New Roman"/>
          <w:sz w:val="32"/>
          <w:szCs w:val="32"/>
          <w:lang w:val="kk-KZ" w:eastAsia="ru-RU"/>
        </w:rPr>
      </w:pPr>
    </w:p>
    <w:p w:rsidR="00BB31E7" w:rsidRDefault="00BB31E7" w:rsidP="00BB31E7">
      <w:pPr>
        <w:tabs>
          <w:tab w:val="left" w:pos="1039"/>
        </w:tabs>
        <w:jc w:val="center"/>
        <w:rPr>
          <w:rFonts w:ascii="Times New Roman" w:eastAsia="Times New Roman" w:hAnsi="Times New Roman" w:cs="Times New Roman"/>
          <w:sz w:val="28"/>
          <w:szCs w:val="28"/>
          <w:lang w:val="kk-KZ" w:eastAsia="ru-RU"/>
        </w:rPr>
      </w:pPr>
    </w:p>
    <w:p w:rsidR="00BB31E7" w:rsidRDefault="00BB31E7" w:rsidP="00BB31E7">
      <w:pPr>
        <w:tabs>
          <w:tab w:val="left" w:pos="1039"/>
        </w:tabs>
        <w:jc w:val="center"/>
        <w:rPr>
          <w:rFonts w:ascii="Times New Roman" w:eastAsia="Times New Roman" w:hAnsi="Times New Roman" w:cs="Times New Roman"/>
          <w:sz w:val="28"/>
          <w:szCs w:val="28"/>
          <w:lang w:val="kk-KZ" w:eastAsia="ru-RU"/>
        </w:rPr>
      </w:pPr>
    </w:p>
    <w:p w:rsidR="00BB31E7" w:rsidRDefault="00BB31E7" w:rsidP="00BB31E7">
      <w:pPr>
        <w:tabs>
          <w:tab w:val="left" w:pos="1039"/>
        </w:tabs>
        <w:jc w:val="center"/>
        <w:rPr>
          <w:rFonts w:ascii="Times New Roman" w:eastAsia="Times New Roman" w:hAnsi="Times New Roman" w:cs="Times New Roman"/>
          <w:sz w:val="28"/>
          <w:szCs w:val="28"/>
          <w:lang w:val="kk-KZ" w:eastAsia="ru-RU"/>
        </w:rPr>
      </w:pPr>
    </w:p>
    <w:p w:rsidR="00BB31E7" w:rsidRDefault="00BB31E7" w:rsidP="00BB31E7">
      <w:pPr>
        <w:tabs>
          <w:tab w:val="left" w:pos="1039"/>
        </w:tabs>
        <w:jc w:val="center"/>
        <w:rPr>
          <w:rFonts w:ascii="Times New Roman" w:eastAsia="Times New Roman" w:hAnsi="Times New Roman" w:cs="Times New Roman"/>
          <w:sz w:val="28"/>
          <w:szCs w:val="28"/>
          <w:lang w:val="kk-KZ" w:eastAsia="ru-RU"/>
        </w:rPr>
      </w:pPr>
    </w:p>
    <w:p w:rsidR="00BB31E7" w:rsidRPr="00392AA5" w:rsidRDefault="00BB31E7" w:rsidP="00BB31E7">
      <w:pPr>
        <w:tabs>
          <w:tab w:val="left" w:pos="1039"/>
        </w:tabs>
        <w:jc w:val="center"/>
        <w:rPr>
          <w:rFonts w:ascii="Times New Roman" w:eastAsia="Times New Roman" w:hAnsi="Times New Roman" w:cs="Times New Roman"/>
          <w:sz w:val="28"/>
          <w:szCs w:val="28"/>
          <w:lang w:val="kk-KZ" w:eastAsia="ru-RU"/>
        </w:rPr>
      </w:pPr>
      <w:r w:rsidRPr="00392AA5">
        <w:rPr>
          <w:rFonts w:ascii="Times New Roman" w:eastAsia="Times New Roman" w:hAnsi="Times New Roman" w:cs="Times New Roman"/>
          <w:sz w:val="28"/>
          <w:szCs w:val="28"/>
          <w:lang w:val="kk-KZ" w:eastAsia="ru-RU"/>
        </w:rPr>
        <w:t>Мектеп кітапханашысы</w:t>
      </w:r>
      <w:r w:rsidRPr="00392AA5">
        <w:rPr>
          <w:rFonts w:ascii="Times New Roman" w:eastAsia="Times New Roman" w:hAnsi="Times New Roman" w:cs="Times New Roman"/>
          <w:color w:val="444444"/>
          <w:sz w:val="28"/>
          <w:szCs w:val="28"/>
          <w:lang w:val="kk-KZ" w:eastAsia="ru-RU"/>
        </w:rPr>
        <w:t>:Мағзұмова А.Д</w:t>
      </w:r>
    </w:p>
    <w:p w:rsidR="00780E6F" w:rsidRDefault="00780E6F"/>
    <w:sectPr w:rsidR="00780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A4"/>
    <w:rsid w:val="00283DA4"/>
    <w:rsid w:val="00290F71"/>
    <w:rsid w:val="00780E6F"/>
    <w:rsid w:val="00BB31E7"/>
    <w:rsid w:val="00F8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ages.myshared.ru/113/1431607/slide_7.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mages.myshared.ru/113/1431607/slide_6.jpg" TargetMode="External"/><Relationship Id="rId5" Type="http://schemas.openxmlformats.org/officeDocument/2006/relationships/hyperlink" Target="http://images.myshared.ru/113/1431607/slide_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2023-01-12T20:21:00Z</dcterms:created>
  <dcterms:modified xsi:type="dcterms:W3CDTF">2023-01-12T20:34:00Z</dcterms:modified>
</cp:coreProperties>
</file>